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90B" w:rsidRPr="00887DAE" w:rsidRDefault="00887DAE" w:rsidP="00887DAE">
      <w:pPr>
        <w:jc w:val="center"/>
        <w:rPr>
          <w:b/>
          <w:bCs/>
          <w:sz w:val="28"/>
          <w:szCs w:val="28"/>
          <w:lang w:val="sk-SK"/>
        </w:rPr>
      </w:pPr>
      <w:r w:rsidRPr="00887DAE">
        <w:rPr>
          <w:b/>
          <w:bCs/>
          <w:sz w:val="28"/>
          <w:szCs w:val="28"/>
          <w:lang w:val="sk-SK"/>
        </w:rPr>
        <w:t>Z Á P I S</w:t>
      </w:r>
    </w:p>
    <w:p w:rsidR="00887DAE" w:rsidRDefault="00887DAE" w:rsidP="00887DAE">
      <w:pPr>
        <w:jc w:val="center"/>
        <w:rPr>
          <w:b/>
          <w:bCs/>
          <w:sz w:val="24"/>
          <w:szCs w:val="24"/>
          <w:lang w:val="sk-SK"/>
        </w:rPr>
      </w:pPr>
      <w:r w:rsidRPr="00887DAE">
        <w:rPr>
          <w:b/>
          <w:bCs/>
          <w:sz w:val="24"/>
          <w:szCs w:val="24"/>
          <w:lang w:val="sk-SK"/>
        </w:rPr>
        <w:t>Z hlasovania per-</w:t>
      </w:r>
      <w:proofErr w:type="spellStart"/>
      <w:r w:rsidRPr="00887DAE">
        <w:rPr>
          <w:b/>
          <w:bCs/>
          <w:sz w:val="24"/>
          <w:szCs w:val="24"/>
          <w:lang w:val="sk-SK"/>
        </w:rPr>
        <w:t>rollam</w:t>
      </w:r>
      <w:proofErr w:type="spellEnd"/>
      <w:r w:rsidRPr="00887DAE">
        <w:rPr>
          <w:b/>
          <w:bCs/>
          <w:sz w:val="24"/>
          <w:szCs w:val="24"/>
          <w:lang w:val="sk-SK"/>
        </w:rPr>
        <w:t xml:space="preserve"> KCHSČ</w:t>
      </w:r>
    </w:p>
    <w:p w:rsidR="00887DAE" w:rsidRDefault="00887DAE" w:rsidP="00887DAE">
      <w:pPr>
        <w:jc w:val="center"/>
        <w:rPr>
          <w:b/>
          <w:bCs/>
          <w:sz w:val="24"/>
          <w:szCs w:val="24"/>
          <w:lang w:val="sk-SK"/>
        </w:rPr>
      </w:pPr>
    </w:p>
    <w:p w:rsidR="00887DAE" w:rsidRDefault="00887DAE" w:rsidP="00887DAE">
      <w:pPr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1.</w:t>
      </w:r>
      <w:r w:rsidRPr="00887DAE">
        <w:rPr>
          <w:b/>
          <w:bCs/>
          <w:sz w:val="24"/>
          <w:szCs w:val="24"/>
          <w:lang w:val="sk-SK"/>
        </w:rPr>
        <w:t>Návrh na ďalšie využívanie databázy slovenských čuvačov</w:t>
      </w:r>
      <w:r>
        <w:rPr>
          <w:b/>
          <w:bCs/>
          <w:sz w:val="24"/>
          <w:szCs w:val="24"/>
          <w:lang w:val="sk-SK"/>
        </w:rPr>
        <w:t xml:space="preserve"> – 7 za 0 proti</w:t>
      </w:r>
    </w:p>
    <w:p w:rsidR="00887DAE" w:rsidRDefault="00887DAE" w:rsidP="00887DAE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Návrh bol schválený.</w:t>
      </w:r>
    </w:p>
    <w:p w:rsidR="00887DAE" w:rsidRDefault="00887DAE" w:rsidP="00887DAE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Vypracovaním dohody so Spolkom chovateľov Slovenských čuvačov a predložením návrhu ku schváleniu výborom sa poveruje p. Slobodová.</w:t>
      </w:r>
    </w:p>
    <w:p w:rsidR="00887DAE" w:rsidRDefault="00887DAE" w:rsidP="00887DAE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Termín: do 30.6.2021</w:t>
      </w:r>
    </w:p>
    <w:p w:rsidR="00887DAE" w:rsidRDefault="00887DAE" w:rsidP="00887DAE">
      <w:pPr>
        <w:rPr>
          <w:b/>
          <w:bCs/>
          <w:sz w:val="24"/>
          <w:szCs w:val="24"/>
          <w:lang w:val="sk-SK"/>
        </w:rPr>
      </w:pPr>
      <w:r w:rsidRPr="00887DAE">
        <w:rPr>
          <w:b/>
          <w:bCs/>
          <w:sz w:val="24"/>
          <w:szCs w:val="24"/>
          <w:lang w:val="sk-SK"/>
        </w:rPr>
        <w:t>2.</w:t>
      </w:r>
      <w:r w:rsidRPr="00887DAE">
        <w:rPr>
          <w:b/>
          <w:bCs/>
          <w:sz w:val="24"/>
          <w:szCs w:val="24"/>
          <w:lang w:val="sk-SK"/>
        </w:rPr>
        <w:t>Návrh na kooptovanie do výboru KCHSČ na funkciu podpredsedu</w:t>
      </w:r>
    </w:p>
    <w:p w:rsidR="00887DAE" w:rsidRDefault="00887DAE" w:rsidP="00887DAE">
      <w:pPr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Jaroslav Šimončič – 4 hlasy</w:t>
      </w:r>
    </w:p>
    <w:p w:rsidR="00887DAE" w:rsidRDefault="00887DAE" w:rsidP="00887DAE">
      <w:pPr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 xml:space="preserve">Matúš </w:t>
      </w:r>
      <w:proofErr w:type="spellStart"/>
      <w:r>
        <w:rPr>
          <w:b/>
          <w:bCs/>
          <w:sz w:val="24"/>
          <w:szCs w:val="24"/>
          <w:lang w:val="sk-SK"/>
        </w:rPr>
        <w:t>Patarák</w:t>
      </w:r>
      <w:proofErr w:type="spellEnd"/>
      <w:r>
        <w:rPr>
          <w:b/>
          <w:bCs/>
          <w:sz w:val="24"/>
          <w:szCs w:val="24"/>
          <w:lang w:val="sk-SK"/>
        </w:rPr>
        <w:t xml:space="preserve"> – 3 hlasy</w:t>
      </w:r>
    </w:p>
    <w:p w:rsidR="00887DAE" w:rsidRDefault="00887DAE" w:rsidP="00887DAE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Do funkcie podpred</w:t>
      </w:r>
      <w:r w:rsidR="00BC5013">
        <w:rPr>
          <w:sz w:val="24"/>
          <w:szCs w:val="24"/>
          <w:lang w:val="sk-SK"/>
        </w:rPr>
        <w:t>sedu klubu bol kooptovaný p. Jaroslav Šimončič</w:t>
      </w:r>
    </w:p>
    <w:p w:rsidR="00BC5013" w:rsidRDefault="00BC5013" w:rsidP="00887DAE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Výsledok volieb p. Šimončičovi oznámi predseda klubu, informáciu o obsadení funkcie podpredsedu klubu na stránky klubu umiestni p. Jana </w:t>
      </w:r>
      <w:proofErr w:type="spellStart"/>
      <w:r>
        <w:rPr>
          <w:sz w:val="24"/>
          <w:szCs w:val="24"/>
          <w:lang w:val="sk-SK"/>
        </w:rPr>
        <w:t>Goliášová</w:t>
      </w:r>
      <w:proofErr w:type="spellEnd"/>
      <w:r>
        <w:rPr>
          <w:sz w:val="24"/>
          <w:szCs w:val="24"/>
          <w:lang w:val="sk-SK"/>
        </w:rPr>
        <w:t>.</w:t>
      </w:r>
    </w:p>
    <w:p w:rsidR="00BC5013" w:rsidRDefault="00BC5013" w:rsidP="00887DAE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Termín: do 10.4.2021</w:t>
      </w:r>
    </w:p>
    <w:p w:rsidR="00BC5013" w:rsidRDefault="00BC5013" w:rsidP="00BC5013">
      <w:pPr>
        <w:rPr>
          <w:b/>
          <w:bCs/>
          <w:sz w:val="24"/>
          <w:szCs w:val="24"/>
          <w:lang w:val="sk-SK"/>
        </w:rPr>
      </w:pPr>
      <w:r w:rsidRPr="00BC5013">
        <w:rPr>
          <w:b/>
          <w:bCs/>
          <w:sz w:val="24"/>
          <w:szCs w:val="24"/>
          <w:lang w:val="sk-SK"/>
        </w:rPr>
        <w:t>3.</w:t>
      </w:r>
      <w:r w:rsidRPr="00BC5013">
        <w:rPr>
          <w:b/>
          <w:bCs/>
          <w:sz w:val="24"/>
          <w:szCs w:val="24"/>
          <w:lang w:val="sk-SK"/>
        </w:rPr>
        <w:t>Podmienky využitia zvierat v chove počas pandémie</w:t>
      </w:r>
      <w:r>
        <w:rPr>
          <w:b/>
          <w:bCs/>
          <w:sz w:val="24"/>
          <w:szCs w:val="24"/>
          <w:lang w:val="sk-SK"/>
        </w:rPr>
        <w:t xml:space="preserve"> - </w:t>
      </w:r>
      <w:r>
        <w:rPr>
          <w:b/>
          <w:bCs/>
          <w:sz w:val="24"/>
          <w:szCs w:val="24"/>
          <w:lang w:val="sk-SK"/>
        </w:rPr>
        <w:t>7 za 0 proti</w:t>
      </w:r>
    </w:p>
    <w:p w:rsidR="00BC5013" w:rsidRDefault="00BC5013" w:rsidP="00BC5013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Návrh bol schválený.</w:t>
      </w:r>
    </w:p>
    <w:p w:rsidR="00BC5013" w:rsidRDefault="00BC5013" w:rsidP="00BC5013">
      <w:pPr>
        <w:rPr>
          <w:sz w:val="24"/>
          <w:szCs w:val="24"/>
          <w:lang w:val="sk-SK"/>
        </w:rPr>
      </w:pPr>
      <w:r w:rsidRPr="00BC5013">
        <w:rPr>
          <w:sz w:val="24"/>
          <w:szCs w:val="24"/>
          <w:lang w:val="sk-SK"/>
        </w:rPr>
        <w:t xml:space="preserve">Znenie výnimky </w:t>
      </w:r>
      <w:r>
        <w:rPr>
          <w:sz w:val="24"/>
          <w:szCs w:val="24"/>
          <w:lang w:val="sk-SK"/>
        </w:rPr>
        <w:t xml:space="preserve">na stránky klubu zabezpečí p. Jana </w:t>
      </w:r>
      <w:proofErr w:type="spellStart"/>
      <w:r>
        <w:rPr>
          <w:sz w:val="24"/>
          <w:szCs w:val="24"/>
          <w:lang w:val="sk-SK"/>
        </w:rPr>
        <w:t>Goliášová</w:t>
      </w:r>
      <w:proofErr w:type="spellEnd"/>
      <w:r>
        <w:rPr>
          <w:sz w:val="24"/>
          <w:szCs w:val="24"/>
          <w:lang w:val="sk-SK"/>
        </w:rPr>
        <w:t xml:space="preserve">, obe poradkyne chovu p. </w:t>
      </w:r>
      <w:proofErr w:type="spellStart"/>
      <w:r>
        <w:rPr>
          <w:sz w:val="24"/>
          <w:szCs w:val="24"/>
          <w:lang w:val="sk-SK"/>
        </w:rPr>
        <w:t>Goliášová</w:t>
      </w:r>
      <w:proofErr w:type="spellEnd"/>
      <w:r>
        <w:rPr>
          <w:sz w:val="24"/>
          <w:szCs w:val="24"/>
          <w:lang w:val="sk-SK"/>
        </w:rPr>
        <w:t xml:space="preserve"> a </w:t>
      </w:r>
      <w:proofErr w:type="spellStart"/>
      <w:r>
        <w:rPr>
          <w:sz w:val="24"/>
          <w:szCs w:val="24"/>
          <w:lang w:val="sk-SK"/>
        </w:rPr>
        <w:t>sl</w:t>
      </w:r>
      <w:proofErr w:type="spellEnd"/>
      <w:r>
        <w:rPr>
          <w:sz w:val="24"/>
          <w:szCs w:val="24"/>
          <w:lang w:val="sk-SK"/>
        </w:rPr>
        <w:t xml:space="preserve">. </w:t>
      </w:r>
      <w:proofErr w:type="spellStart"/>
      <w:r>
        <w:rPr>
          <w:sz w:val="24"/>
          <w:szCs w:val="24"/>
          <w:lang w:val="sk-SK"/>
        </w:rPr>
        <w:t>Buzáková</w:t>
      </w:r>
      <w:proofErr w:type="spellEnd"/>
      <w:r>
        <w:rPr>
          <w:sz w:val="24"/>
          <w:szCs w:val="24"/>
          <w:lang w:val="sk-SK"/>
        </w:rPr>
        <w:t xml:space="preserve"> zabezpečia informovanosť v kontakte s chovateľmi.</w:t>
      </w:r>
    </w:p>
    <w:p w:rsidR="00695AFC" w:rsidRDefault="00695AFC" w:rsidP="00BC5013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Termín: ihneď a priebežne až do zrušenia výnimky.</w:t>
      </w:r>
    </w:p>
    <w:p w:rsidR="00695AFC" w:rsidRDefault="00695AFC" w:rsidP="00BC5013">
      <w:pPr>
        <w:rPr>
          <w:sz w:val="24"/>
          <w:szCs w:val="24"/>
          <w:lang w:val="sk-SK"/>
        </w:rPr>
      </w:pPr>
    </w:p>
    <w:p w:rsidR="00695AFC" w:rsidRDefault="00695AFC" w:rsidP="00BC5013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Zapísal: Ing. Jaroslav Matyáš</w:t>
      </w:r>
    </w:p>
    <w:p w:rsidR="00695AFC" w:rsidRDefault="00695AFC" w:rsidP="00BC5013">
      <w:pPr>
        <w:rPr>
          <w:sz w:val="24"/>
          <w:szCs w:val="24"/>
          <w:lang w:val="sk-SK"/>
        </w:rPr>
      </w:pPr>
    </w:p>
    <w:p w:rsidR="00695AFC" w:rsidRPr="00BC5013" w:rsidRDefault="00695AFC" w:rsidP="00BC5013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 Bodorovej 8.4.2021</w:t>
      </w:r>
      <w:r w:rsidR="0059491D">
        <w:rPr>
          <w:sz w:val="24"/>
          <w:szCs w:val="24"/>
          <w:lang w:val="sk-SK"/>
        </w:rPr>
        <w:tab/>
      </w:r>
      <w:r w:rsidR="0059491D">
        <w:rPr>
          <w:sz w:val="24"/>
          <w:szCs w:val="24"/>
          <w:lang w:val="sk-SK"/>
        </w:rPr>
        <w:tab/>
      </w:r>
      <w:r w:rsidR="0059491D">
        <w:rPr>
          <w:sz w:val="24"/>
          <w:szCs w:val="24"/>
          <w:lang w:val="sk-SK"/>
        </w:rPr>
        <w:tab/>
      </w:r>
      <w:r w:rsidR="0059491D">
        <w:rPr>
          <w:sz w:val="24"/>
          <w:szCs w:val="24"/>
          <w:lang w:val="sk-SK"/>
        </w:rPr>
        <w:tab/>
      </w:r>
      <w:r w:rsidR="0059491D">
        <w:rPr>
          <w:sz w:val="24"/>
          <w:szCs w:val="24"/>
          <w:lang w:val="sk-SK"/>
        </w:rPr>
        <w:tab/>
      </w:r>
      <w:r w:rsidR="0059491D">
        <w:rPr>
          <w:sz w:val="24"/>
          <w:szCs w:val="24"/>
          <w:lang w:val="sk-SK"/>
        </w:rPr>
        <w:tab/>
      </w:r>
      <w:r w:rsidR="0059491D">
        <w:rPr>
          <w:sz w:val="24"/>
          <w:szCs w:val="24"/>
          <w:lang w:val="sk-SK"/>
        </w:rPr>
        <w:tab/>
      </w:r>
      <w:r w:rsidR="0059491D">
        <w:rPr>
          <w:noProof/>
          <w:sz w:val="24"/>
          <w:szCs w:val="24"/>
          <w:lang w:val="sk-SK"/>
        </w:rPr>
        <w:drawing>
          <wp:inline distT="0" distB="0" distL="0" distR="0">
            <wp:extent cx="359664" cy="1152144"/>
            <wp:effectExtent l="0" t="0" r="254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o_podpi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013" w:rsidRPr="00BC5013" w:rsidRDefault="00BC5013" w:rsidP="00887DAE">
      <w:pPr>
        <w:rPr>
          <w:b/>
          <w:bCs/>
          <w:sz w:val="24"/>
          <w:szCs w:val="24"/>
          <w:lang w:val="sk-SK"/>
        </w:rPr>
      </w:pPr>
      <w:bookmarkStart w:id="0" w:name="_GoBack"/>
      <w:bookmarkEnd w:id="0"/>
    </w:p>
    <w:sectPr w:rsidR="00BC5013" w:rsidRPr="00BC50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AE"/>
    <w:rsid w:val="0036190B"/>
    <w:rsid w:val="0059491D"/>
    <w:rsid w:val="00695AFC"/>
    <w:rsid w:val="00887DAE"/>
    <w:rsid w:val="009906D5"/>
    <w:rsid w:val="00B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D483"/>
  <w15:chartTrackingRefBased/>
  <w15:docId w15:val="{B6A14773-8617-4A5C-B49F-27F1379D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 Zliechov</dc:creator>
  <cp:keywords/>
  <dc:description/>
  <cp:lastModifiedBy>Farma Zliechov</cp:lastModifiedBy>
  <cp:revision>2</cp:revision>
  <dcterms:created xsi:type="dcterms:W3CDTF">2021-04-08T06:32:00Z</dcterms:created>
  <dcterms:modified xsi:type="dcterms:W3CDTF">2021-04-08T06:55:00Z</dcterms:modified>
</cp:coreProperties>
</file>